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2 do Regulaminu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konkursu na opracowanie projektu graficznego logo dotyczącego konsultacji społecznych w zakresie zmiany Studium i kierunków zagospodarowania przestrzennego </w:t>
      </w:r>
      <w:r>
        <w:rPr>
          <w:rFonts w:cs="Times New Roman" w:ascii="Times New Roman" w:hAnsi="Times New Roman"/>
          <w:sz w:val="20"/>
          <w:szCs w:val="20"/>
        </w:rPr>
        <w:t>g</w:t>
      </w:r>
      <w:r>
        <w:rPr>
          <w:rFonts w:cs="Times New Roman" w:ascii="Times New Roman" w:hAnsi="Times New Roman"/>
          <w:sz w:val="20"/>
          <w:szCs w:val="20"/>
        </w:rPr>
        <w:t>miny Staszów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Wyrażam zgodę na przetwarzanie przez Administratora – Urząd Miasta i Gminy w Staszowie 28-200 Staszów ul. Opatowska 31</w:t>
      </w:r>
      <w:r>
        <w:rPr>
          <w:b/>
          <w:bCs/>
        </w:rPr>
        <w:t xml:space="preserve"> </w:t>
      </w:r>
      <w:r>
        <w:rPr/>
        <w:t xml:space="preserve">moich/ mojego niepełnoletniego dziecka, którego jestem opiekunem prawnym* danych osobowych zawartych w </w:t>
      </w:r>
      <w:r>
        <w:rPr>
          <w:b/>
          <w:bCs/>
        </w:rPr>
        <w:t xml:space="preserve">Formularzu na opracowanie projektu graficznego logo dotyczącego konsultacji społecznych w zakresie zmiany Studium i kierunków zagospodarowania przestrzennego </w:t>
      </w:r>
      <w:r>
        <w:rPr>
          <w:b/>
          <w:bCs/>
        </w:rPr>
        <w:t>g</w:t>
      </w:r>
      <w:r>
        <w:rPr>
          <w:b/>
          <w:bCs/>
        </w:rPr>
        <w:t>miny Staszów</w:t>
      </w:r>
      <w:r>
        <w:rPr/>
        <w:t xml:space="preserve"> w zakresie niezbędnym do przeprowadzenia konkursu i zrealizowania jego celów określonych w regulaminie konkursu na opracowanie projektu graficznego logo dotyczącego konsultacji społecznych w zakresie zmiany studium i kierunków zagospodarowania przestrzennego </w:t>
      </w:r>
      <w:r>
        <w:rPr/>
        <w:t>g</w:t>
      </w:r>
      <w:r>
        <w:rPr/>
        <w:t>miny Staszów, z którego treścią zapoznałam/em się.</w:t>
      </w:r>
    </w:p>
    <w:p>
      <w:pPr>
        <w:pStyle w:val="Normal"/>
        <w:jc w:val="both"/>
        <w:rPr/>
      </w:pPr>
      <w:r>
        <w:rPr/>
        <w:t xml:space="preserve">Wyrażam zgodę na publikację pracy zgłoszonej do konkursu na opracowanie projektu graficznego logo dotyczącego konsultacji społecznych w  zakresie zmiany studium i kierunków zagospodarowania przestrzennego Gminy Staszów </w:t>
      </w:r>
      <w:bookmarkStart w:id="0" w:name="_GoBack"/>
      <w:bookmarkEnd w:id="0"/>
      <w:r>
        <w:rPr/>
        <w:t xml:space="preserve">zgodnie z  </w:t>
      </w:r>
      <w:r>
        <w:rPr>
          <w:bCs/>
        </w:rPr>
        <w:t>Ustaw</w:t>
      </w:r>
      <w:r>
        <w:rPr/>
        <w:t>ą</w:t>
      </w:r>
      <w:r>
        <w:rPr>
          <w:bCs/>
        </w:rPr>
        <w:t xml:space="preserve"> z dnia 4 lutego 1994 r. o prawie autorskim i prawach pokrewnych.</w:t>
      </w:r>
      <w:r>
        <w:rPr/>
        <w:t xml:space="preserve"> (Dz.U. 1994 nr 24 poz. 83).</w:t>
      </w:r>
    </w:p>
    <w:p>
      <w:pPr>
        <w:pStyle w:val="Normal"/>
        <w:jc w:val="both"/>
        <w:rPr/>
      </w:pPr>
      <w:r>
        <w:rPr>
          <w:b/>
          <w:bCs/>
        </w:rPr>
        <w:t xml:space="preserve">Dodatkowo wyrażam/nie wyrażam* </w:t>
      </w:r>
      <w:r>
        <w:rPr/>
        <w:t xml:space="preserve">zgody na nieodpłatne rejestrowanie </w:t>
        <w:br/>
        <w:t xml:space="preserve">i wykorzystanie wizerunku mojego oraz wykorzystywanie tego wizerunku poprzez umieszczanie na stronach internetowych Urzędu Miasta i Gminy Staszów, oraz tablicach ściennych </w:t>
        <w:br/>
        <w:t xml:space="preserve">i folderach w celach informacyjnych i promocji </w:t>
      </w:r>
      <w:r>
        <w:rPr/>
        <w:t>g</w:t>
      </w:r>
      <w:r>
        <w:rPr/>
        <w:t xml:space="preserve">miny Staszów . </w:t>
      </w:r>
    </w:p>
    <w:p>
      <w:pPr>
        <w:pStyle w:val="Normal"/>
        <w:jc w:val="both"/>
        <w:rPr/>
      </w:pPr>
      <w:r>
        <w:rPr/>
        <w:t xml:space="preserve">Jednocześnie oświadczam, że zostałam/-em poinformowana/-y o treści klauzuli informacyjnej wynikającej z art. 13 ogólnego rozporządzenia o ochronie danych osobowych </w:t>
        <w:br/>
        <w:t xml:space="preserve">z dnia 27 kwietnia 2016 r. (Dz. Urz. UE L 119 z 04.05.2016) </w:t>
      </w:r>
      <w:r>
        <w:rPr/>
        <w:t>(RODO)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*Niepotrzebne skreślić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tbl>
      <w:tblPr>
        <w:tblStyle w:val="Tabela-Siatka"/>
        <w:tblW w:w="9013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0"/>
        <w:gridCol w:w="4603"/>
      </w:tblGrid>
      <w:tr>
        <w:trPr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170" w:right="0" w:hanging="0"/>
              <w:jc w:val="left"/>
              <w:rPr/>
            </w:pPr>
            <w:r>
              <w:rPr/>
              <w:t>.......................................................................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170" w:right="0" w:hanging="0"/>
              <w:jc w:val="left"/>
              <w:rPr/>
            </w:pPr>
            <w:r>
              <w:rPr/>
              <w:t>(data i miejscowość)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170" w:right="0" w:hanging="0"/>
              <w:jc w:val="left"/>
              <w:rPr/>
            </w:pPr>
            <w:r>
              <w:rPr/>
              <w:t>...........................................................................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170" w:right="0" w:hanging="0"/>
              <w:jc w:val="left"/>
              <w:rPr/>
            </w:pPr>
            <w:r>
              <w:rPr/>
              <w:t>(podpis pełnoletniego uczestnika lub - w przypadku ucznia niepełnoletniego – podpis rodzica bądź opiekuna prawnego)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350" w:right="1134" w:header="0" w:top="1134" w:footer="0" w:bottom="7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04d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LibreOffice/6.2.4.2$Windows_X86_64 LibreOffice_project/2412653d852ce75f65fbfa83fb7e7b669a126d64</Application>
  <Pages>1</Pages>
  <Words>249</Words>
  <Characters>1834</Characters>
  <CharactersWithSpaces>2080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2020-07-02T07:10:00Z</dcterms:created>
  <dc:creator>Ireneusz Adwent</dc:creator>
  <dc:description/>
  <dc:language>pl-PL</dc:language>
  <cp:lastModifiedBy/>
  <cp:lastPrinted>2020-07-03T14:21:25Z</cp:lastPrinted>
  <dcterms:modified xsi:type="dcterms:W3CDTF">2020-07-06T09:18:38Z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