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09809" w14:textId="2935432C" w:rsidR="00DA64DF" w:rsidRDefault="00DA64DF" w:rsidP="00DA64DF">
      <w:pPr>
        <w:spacing w:after="0" w:line="276" w:lineRule="auto"/>
        <w:jc w:val="center"/>
        <w:rPr>
          <w:b/>
          <w:bCs/>
        </w:rPr>
      </w:pPr>
      <w:r w:rsidRPr="00DA64DF">
        <w:rPr>
          <w:b/>
          <w:bCs/>
        </w:rPr>
        <w:t>REGULAMIN</w:t>
      </w:r>
    </w:p>
    <w:p w14:paraId="59AE9734" w14:textId="1751240C" w:rsidR="00DA64DF" w:rsidRPr="00DA64DF" w:rsidRDefault="00DA64DF" w:rsidP="00DA64DF">
      <w:pPr>
        <w:spacing w:after="0" w:line="276" w:lineRule="auto"/>
        <w:jc w:val="center"/>
        <w:rPr>
          <w:b/>
          <w:bCs/>
        </w:rPr>
      </w:pPr>
      <w:r w:rsidRPr="00DA64DF">
        <w:rPr>
          <w:b/>
          <w:bCs/>
        </w:rPr>
        <w:t>ZBIERANIA PODPISÓW POPIERAJĄCYCH OBYWATELSKI PROJEKT USTAWY</w:t>
      </w:r>
    </w:p>
    <w:p w14:paraId="19EB9BE8" w14:textId="7BFC40DC" w:rsidR="00DA64DF" w:rsidRDefault="00DA64DF" w:rsidP="00DA64DF">
      <w:pPr>
        <w:spacing w:after="0" w:line="276" w:lineRule="auto"/>
        <w:jc w:val="center"/>
        <w:rPr>
          <w:i/>
          <w:iCs/>
        </w:rPr>
      </w:pPr>
      <w:r w:rsidRPr="00854D90">
        <w:rPr>
          <w:b/>
          <w:bCs/>
        </w:rPr>
        <w:t>Komitet Inicjatywy Ustawodawczej ROZWÓJ</w:t>
      </w:r>
      <w:r>
        <w:rPr>
          <w:b/>
          <w:bCs/>
        </w:rPr>
        <w:t xml:space="preserve"> POLSKI – ustawa o zmianie ustawy o planowaniu i zagospodarowaniu przestrzennym</w:t>
      </w:r>
      <w:r>
        <w:t xml:space="preserve"> </w:t>
      </w:r>
      <w:r w:rsidRPr="00DA64DF">
        <w:rPr>
          <w:i/>
          <w:iCs/>
        </w:rPr>
        <w:t>(dalej: „Komitet”)</w:t>
      </w:r>
    </w:p>
    <w:p w14:paraId="08FDEFF6" w14:textId="77777777" w:rsidR="00DA64DF" w:rsidRPr="00DA64DF" w:rsidRDefault="00DA64DF" w:rsidP="00DA64DF">
      <w:pPr>
        <w:spacing w:after="0" w:line="276" w:lineRule="auto"/>
        <w:jc w:val="center"/>
      </w:pPr>
    </w:p>
    <w:p w14:paraId="7EC8C9FA" w14:textId="77777777" w:rsidR="00DA64DF" w:rsidRPr="00DA64DF" w:rsidRDefault="00DA64DF" w:rsidP="00DA64DF">
      <w:pPr>
        <w:spacing w:after="0" w:line="276" w:lineRule="auto"/>
        <w:jc w:val="center"/>
        <w:rPr>
          <w:b/>
          <w:bCs/>
        </w:rPr>
      </w:pPr>
      <w:r w:rsidRPr="00DA64DF">
        <w:rPr>
          <w:b/>
          <w:bCs/>
        </w:rPr>
        <w:t>§ 1. Postanowienia ogólne</w:t>
      </w:r>
    </w:p>
    <w:p w14:paraId="77F96C96" w14:textId="288DA60A" w:rsidR="00DA64DF" w:rsidRPr="00DA64DF" w:rsidRDefault="00DA64DF" w:rsidP="00DA64DF">
      <w:pPr>
        <w:numPr>
          <w:ilvl w:val="0"/>
          <w:numId w:val="1"/>
        </w:numPr>
        <w:spacing w:after="0" w:line="276" w:lineRule="auto"/>
        <w:jc w:val="both"/>
      </w:pPr>
      <w:r w:rsidRPr="00DA64DF">
        <w:t>Niniejszy regulamin określa zasady zbierania podpisów pod obywatelskim projektem ustawy o zmianie ustawy o planowaniu i zagospodarowaniu przestrzennym</w:t>
      </w:r>
      <w:r w:rsidRPr="00DA64DF">
        <w:t xml:space="preserve"> </w:t>
      </w:r>
      <w:r w:rsidRPr="00DA64DF">
        <w:t>przygotowanym przez Komitet.</w:t>
      </w:r>
    </w:p>
    <w:p w14:paraId="36C79E92" w14:textId="77777777" w:rsidR="00DA64DF" w:rsidRPr="00DA64DF" w:rsidRDefault="00DA64DF" w:rsidP="00DA64DF">
      <w:pPr>
        <w:numPr>
          <w:ilvl w:val="0"/>
          <w:numId w:val="1"/>
        </w:numPr>
        <w:spacing w:after="0" w:line="276" w:lineRule="auto"/>
        <w:jc w:val="both"/>
      </w:pPr>
      <w:r w:rsidRPr="00DA64DF">
        <w:t>Regulamin obowiązuje wszystkie osoby upoważnione przez Pełnomocnika Komitetu do zbierania podpisów (zwane dalej „wolontariuszami”).</w:t>
      </w:r>
    </w:p>
    <w:p w14:paraId="231B060E" w14:textId="5609D01E" w:rsidR="00DA64DF" w:rsidRPr="00DA64DF" w:rsidRDefault="00DA64DF" w:rsidP="00DA64DF">
      <w:pPr>
        <w:numPr>
          <w:ilvl w:val="0"/>
          <w:numId w:val="1"/>
        </w:numPr>
        <w:spacing w:after="0" w:line="276" w:lineRule="auto"/>
        <w:jc w:val="both"/>
      </w:pPr>
      <w:r w:rsidRPr="00DA64DF">
        <w:t xml:space="preserve">Wolontariusz jest zobowiązany do przestrzegania ustawy z dnia 24 czerwca 1999 r. o wykonywaniu inicjatywy ustawodawczej przez obywateli, </w:t>
      </w:r>
      <w:r w:rsidRPr="00B72862">
        <w:t xml:space="preserve">ustawy z dnia 5 stycznia 2011 r. – Kodeks wyborczy oraz z </w:t>
      </w:r>
      <w:r>
        <w:t>R</w:t>
      </w:r>
      <w:r w:rsidRPr="00B72862">
        <w:t>ozporządzeni</w:t>
      </w:r>
      <w:r>
        <w:t>a</w:t>
      </w:r>
      <w:r w:rsidRPr="00B72862">
        <w:t xml:space="preserve"> Prezesa Rady Ministrów </w:t>
      </w:r>
      <w:r>
        <w:t>z dnia 28 września 1999 r. w sprawie ustalenia wzoru wykazu obywateli, którzy udzielają poparcia projektowi ustawy stanowiącej przedmiot inicjatywy ustawodawczej</w:t>
      </w:r>
      <w:r>
        <w:t>.</w:t>
      </w:r>
    </w:p>
    <w:p w14:paraId="5EC417B5" w14:textId="5D27883A" w:rsidR="00DA64DF" w:rsidRPr="00DA64DF" w:rsidRDefault="00DA64DF" w:rsidP="00DA64DF">
      <w:pPr>
        <w:spacing w:after="0" w:line="276" w:lineRule="auto"/>
        <w:jc w:val="both"/>
      </w:pPr>
    </w:p>
    <w:p w14:paraId="23CE65AE" w14:textId="77777777" w:rsidR="00DA64DF" w:rsidRPr="00DA64DF" w:rsidRDefault="00DA64DF" w:rsidP="00DA64DF">
      <w:pPr>
        <w:spacing w:after="0" w:line="276" w:lineRule="auto"/>
        <w:jc w:val="center"/>
        <w:rPr>
          <w:b/>
          <w:bCs/>
        </w:rPr>
      </w:pPr>
      <w:r w:rsidRPr="00DA64DF">
        <w:rPr>
          <w:b/>
          <w:bCs/>
        </w:rPr>
        <w:t>§ 2. Zasady prowadzenia zbiórki podpisów</w:t>
      </w:r>
    </w:p>
    <w:p w14:paraId="401F7F68" w14:textId="77777777" w:rsidR="00DA64DF" w:rsidRPr="00DA64DF" w:rsidRDefault="00DA64DF" w:rsidP="00DA64DF">
      <w:pPr>
        <w:numPr>
          <w:ilvl w:val="0"/>
          <w:numId w:val="2"/>
        </w:numPr>
        <w:spacing w:after="0" w:line="276" w:lineRule="auto"/>
        <w:jc w:val="both"/>
      </w:pPr>
      <w:r w:rsidRPr="00DA64DF">
        <w:t>Podpisy można zbierać wyłącznie w okresie wskazanym przez Pełnomocnika Komitetu, po publikacji ogłoszenia w prasie ogólnopolskiej o nabyciu osobowości prawnej przez Komitet.</w:t>
      </w:r>
    </w:p>
    <w:p w14:paraId="13677F4B" w14:textId="77777777" w:rsidR="00DA64DF" w:rsidRPr="00DA64DF" w:rsidRDefault="00DA64DF" w:rsidP="00DA64DF">
      <w:pPr>
        <w:numPr>
          <w:ilvl w:val="0"/>
          <w:numId w:val="2"/>
        </w:numPr>
        <w:spacing w:after="0" w:line="276" w:lineRule="auto"/>
        <w:jc w:val="both"/>
      </w:pPr>
      <w:r w:rsidRPr="00DA64DF">
        <w:t>Na każdej stronie listy musi znajdować się:</w:t>
      </w:r>
    </w:p>
    <w:p w14:paraId="048B10CE" w14:textId="0FA06056" w:rsidR="00DA64DF" w:rsidRPr="00DA64DF" w:rsidRDefault="00DA64DF" w:rsidP="00DA64DF">
      <w:pPr>
        <w:numPr>
          <w:ilvl w:val="1"/>
          <w:numId w:val="2"/>
        </w:numPr>
        <w:spacing w:after="0" w:line="276" w:lineRule="auto"/>
        <w:jc w:val="both"/>
      </w:pPr>
      <w:r w:rsidRPr="00DA64DF">
        <w:t>nazwa Komitetu – „</w:t>
      </w:r>
      <w:r>
        <w:t>Komitet inicjatywy ustawodawczej ROZWÓJ POLSKI – ustawa o zmianie ustawy o planowaniu i zagospodarowaniu przestrzennym</w:t>
      </w:r>
    </w:p>
    <w:p w14:paraId="661056EC" w14:textId="77777777" w:rsidR="00DA64DF" w:rsidRPr="00DA64DF" w:rsidRDefault="00DA64DF" w:rsidP="00DA64DF">
      <w:pPr>
        <w:numPr>
          <w:ilvl w:val="1"/>
          <w:numId w:val="2"/>
        </w:numPr>
        <w:spacing w:after="0" w:line="276" w:lineRule="auto"/>
        <w:jc w:val="both"/>
      </w:pPr>
      <w:r w:rsidRPr="00DA64DF">
        <w:t>pełny tytuł projektu ustawy,</w:t>
      </w:r>
    </w:p>
    <w:p w14:paraId="1BE37C65" w14:textId="77777777" w:rsidR="00DA64DF" w:rsidRPr="00DA64DF" w:rsidRDefault="00DA64DF" w:rsidP="00DA64DF">
      <w:pPr>
        <w:numPr>
          <w:ilvl w:val="1"/>
          <w:numId w:val="2"/>
        </w:numPr>
        <w:spacing w:after="0" w:line="276" w:lineRule="auto"/>
        <w:jc w:val="both"/>
      </w:pPr>
      <w:r w:rsidRPr="00DA64DF">
        <w:t>kolumny umożliwiające wpisanie: imienia (imion), nazwiska, adresu zamieszkania, numeru PESEL oraz własnoręcznego podpisu.</w:t>
      </w:r>
    </w:p>
    <w:p w14:paraId="0127EE4F" w14:textId="21A085A3" w:rsidR="00DA64DF" w:rsidRPr="00DA64DF" w:rsidRDefault="00DA64DF" w:rsidP="00DA64DF">
      <w:pPr>
        <w:numPr>
          <w:ilvl w:val="0"/>
          <w:numId w:val="2"/>
        </w:numPr>
        <w:spacing w:after="0" w:line="276" w:lineRule="auto"/>
        <w:jc w:val="both"/>
      </w:pPr>
      <w:r w:rsidRPr="00DA64DF">
        <w:t xml:space="preserve">W miejscu zbiórki podpisów musi być stale dostępny do wglądu projekt ustawy w formie zgodnej z wersją zarejestrowaną </w:t>
      </w:r>
      <w:r>
        <w:t xml:space="preserve">u Marszałka Sejmu. </w:t>
      </w:r>
    </w:p>
    <w:p w14:paraId="73EE0857" w14:textId="77777777" w:rsidR="00DA64DF" w:rsidRPr="00DA64DF" w:rsidRDefault="00DA64DF" w:rsidP="00DA64DF">
      <w:pPr>
        <w:numPr>
          <w:ilvl w:val="0"/>
          <w:numId w:val="2"/>
        </w:numPr>
        <w:spacing w:after="0" w:line="276" w:lineRule="auto"/>
        <w:jc w:val="both"/>
      </w:pPr>
      <w:r w:rsidRPr="00DA64DF">
        <w:t>Wolontariusz jest zobowiązany do poinformowania każdej osoby podpisującej się, że:</w:t>
      </w:r>
    </w:p>
    <w:p w14:paraId="0DC2E1ED" w14:textId="77777777" w:rsidR="00DA64DF" w:rsidRPr="00DA64DF" w:rsidRDefault="00DA64DF" w:rsidP="00DA64DF">
      <w:pPr>
        <w:numPr>
          <w:ilvl w:val="1"/>
          <w:numId w:val="2"/>
        </w:numPr>
        <w:spacing w:after="0" w:line="276" w:lineRule="auto"/>
        <w:jc w:val="both"/>
      </w:pPr>
      <w:r w:rsidRPr="00DA64DF">
        <w:t>jej dane będą przetwarzane wyłącznie w celu realizacji obywatelskiej inicjatywy ustawodawczej,</w:t>
      </w:r>
    </w:p>
    <w:p w14:paraId="08620AE8" w14:textId="1EC88309" w:rsidR="00DA64DF" w:rsidRPr="00DA64DF" w:rsidRDefault="00DA64DF" w:rsidP="00DA64DF">
      <w:pPr>
        <w:numPr>
          <w:ilvl w:val="1"/>
          <w:numId w:val="2"/>
        </w:numPr>
        <w:spacing w:after="0" w:line="276" w:lineRule="auto"/>
        <w:jc w:val="both"/>
      </w:pPr>
      <w:r w:rsidRPr="00DA64DF">
        <w:t>administratorem danych jest Komitet</w:t>
      </w:r>
      <w:r>
        <w:t>.</w:t>
      </w:r>
    </w:p>
    <w:p w14:paraId="72F25EB5" w14:textId="0D57B236" w:rsidR="00DA64DF" w:rsidRPr="00DA64DF" w:rsidRDefault="00DA64DF" w:rsidP="00DA64DF">
      <w:pPr>
        <w:spacing w:after="0" w:line="276" w:lineRule="auto"/>
        <w:jc w:val="both"/>
      </w:pPr>
    </w:p>
    <w:p w14:paraId="572836E5" w14:textId="77777777" w:rsidR="00DA64DF" w:rsidRPr="00DA64DF" w:rsidRDefault="00DA64DF" w:rsidP="00DA64DF">
      <w:pPr>
        <w:spacing w:after="0" w:line="276" w:lineRule="auto"/>
        <w:jc w:val="center"/>
        <w:rPr>
          <w:b/>
          <w:bCs/>
        </w:rPr>
      </w:pPr>
      <w:r w:rsidRPr="00DA64DF">
        <w:rPr>
          <w:b/>
          <w:bCs/>
        </w:rPr>
        <w:t>§ 3. Ochrona i przekazywanie list z podpisami</w:t>
      </w:r>
    </w:p>
    <w:p w14:paraId="3CCED3D2" w14:textId="77777777" w:rsidR="00DA64DF" w:rsidRPr="00DA64DF" w:rsidRDefault="00DA64DF" w:rsidP="00DA64DF">
      <w:pPr>
        <w:numPr>
          <w:ilvl w:val="0"/>
          <w:numId w:val="3"/>
        </w:numPr>
        <w:spacing w:after="0" w:line="276" w:lineRule="auto"/>
        <w:jc w:val="both"/>
      </w:pPr>
      <w:r w:rsidRPr="00DA64DF">
        <w:t>Listy z podpisami zawierają dane osobowe i muszą być traktowane jako dokumenty poufne.</w:t>
      </w:r>
    </w:p>
    <w:p w14:paraId="65A0F6F4" w14:textId="77777777" w:rsidR="00DA64DF" w:rsidRPr="00DA64DF" w:rsidRDefault="00DA64DF" w:rsidP="00DA64DF">
      <w:pPr>
        <w:numPr>
          <w:ilvl w:val="0"/>
          <w:numId w:val="3"/>
        </w:numPr>
        <w:spacing w:after="0" w:line="276" w:lineRule="auto"/>
        <w:jc w:val="both"/>
      </w:pPr>
      <w:r w:rsidRPr="00DA64DF">
        <w:t>Wolontariusz ma obowiązek:</w:t>
      </w:r>
    </w:p>
    <w:p w14:paraId="6B2EDC69" w14:textId="77777777" w:rsidR="00DA64DF" w:rsidRPr="00DA64DF" w:rsidRDefault="00DA64DF" w:rsidP="00DA64DF">
      <w:pPr>
        <w:numPr>
          <w:ilvl w:val="1"/>
          <w:numId w:val="3"/>
        </w:numPr>
        <w:spacing w:after="0" w:line="276" w:lineRule="auto"/>
        <w:jc w:val="both"/>
      </w:pPr>
      <w:r w:rsidRPr="00DA64DF">
        <w:t>przechowywać listy w sposób uniemożliwiający dostęp osób nieuprawnionych,</w:t>
      </w:r>
    </w:p>
    <w:p w14:paraId="7FCA85F4" w14:textId="77777777" w:rsidR="00DA64DF" w:rsidRPr="00DA64DF" w:rsidRDefault="00DA64DF" w:rsidP="00DA64DF">
      <w:pPr>
        <w:numPr>
          <w:ilvl w:val="1"/>
          <w:numId w:val="3"/>
        </w:numPr>
        <w:spacing w:after="0" w:line="276" w:lineRule="auto"/>
        <w:jc w:val="both"/>
      </w:pPr>
      <w:r w:rsidRPr="00DA64DF">
        <w:t>nie kopiować, nie fotografować i nie udostępniać list osobom trzecim,</w:t>
      </w:r>
    </w:p>
    <w:p w14:paraId="1781CB5E" w14:textId="77777777" w:rsidR="00DA64DF" w:rsidRPr="00DA64DF" w:rsidRDefault="00DA64DF" w:rsidP="00DA64DF">
      <w:pPr>
        <w:numPr>
          <w:ilvl w:val="1"/>
          <w:numId w:val="3"/>
        </w:numPr>
        <w:spacing w:after="0" w:line="276" w:lineRule="auto"/>
        <w:jc w:val="both"/>
      </w:pPr>
      <w:r w:rsidRPr="00DA64DF">
        <w:t>nie wysyłać list w formie elektronicznej (skanów, zdjęć, plików).</w:t>
      </w:r>
    </w:p>
    <w:p w14:paraId="2C322024" w14:textId="00BBA49F" w:rsidR="00DA64DF" w:rsidRPr="00DA64DF" w:rsidRDefault="00DA64DF" w:rsidP="00DA64DF">
      <w:pPr>
        <w:numPr>
          <w:ilvl w:val="0"/>
          <w:numId w:val="3"/>
        </w:numPr>
        <w:spacing w:after="0" w:line="276" w:lineRule="auto"/>
        <w:jc w:val="both"/>
      </w:pPr>
      <w:r w:rsidRPr="00DA64DF">
        <w:t xml:space="preserve">Po zakończeniu zbiórki lub po zapełnieniu listy wolontariusz </w:t>
      </w:r>
      <w:r w:rsidRPr="00DA64DF">
        <w:rPr>
          <w:b/>
          <w:bCs/>
        </w:rPr>
        <w:t>niezwłocznie przekazuje</w:t>
      </w:r>
      <w:r w:rsidRPr="00DA64DF">
        <w:t xml:space="preserve"> oryginalne karty podpisów do siedziby Komitetu:</w:t>
      </w:r>
      <w:r>
        <w:t xml:space="preserve"> </w:t>
      </w:r>
      <w:r w:rsidRPr="00854D90">
        <w:rPr>
          <w:b/>
          <w:bCs/>
        </w:rPr>
        <w:t>Komitet Inicjatywy Ustawodawczej ROZWÓJ</w:t>
      </w:r>
      <w:r>
        <w:rPr>
          <w:b/>
          <w:bCs/>
        </w:rPr>
        <w:t xml:space="preserve"> POLSKI</w:t>
      </w:r>
      <w:r>
        <w:rPr>
          <w:b/>
          <w:bCs/>
        </w:rPr>
        <w:t>,</w:t>
      </w:r>
      <w:r>
        <w:rPr>
          <w:b/>
          <w:bCs/>
        </w:rPr>
        <w:t xml:space="preserve"> </w:t>
      </w:r>
      <w:r>
        <w:t>ul. Dąbrowskiego 7/9, 35-033 Rzeszów</w:t>
      </w:r>
      <w:r>
        <w:t>.</w:t>
      </w:r>
    </w:p>
    <w:p w14:paraId="1A07D1E2" w14:textId="77777777" w:rsidR="00DA64DF" w:rsidRPr="00DA64DF" w:rsidRDefault="00DA64DF" w:rsidP="00DA64DF">
      <w:pPr>
        <w:numPr>
          <w:ilvl w:val="0"/>
          <w:numId w:val="4"/>
        </w:numPr>
        <w:spacing w:after="0" w:line="276" w:lineRule="auto"/>
        <w:jc w:val="both"/>
      </w:pPr>
      <w:r w:rsidRPr="00DA64DF">
        <w:t>Przekazanie może nastąpić:</w:t>
      </w:r>
    </w:p>
    <w:p w14:paraId="390B858C" w14:textId="77777777" w:rsidR="00DA64DF" w:rsidRPr="00DA64DF" w:rsidRDefault="00DA64DF" w:rsidP="00DA64DF">
      <w:pPr>
        <w:numPr>
          <w:ilvl w:val="1"/>
          <w:numId w:val="4"/>
        </w:numPr>
        <w:spacing w:after="0" w:line="276" w:lineRule="auto"/>
        <w:jc w:val="both"/>
      </w:pPr>
      <w:r w:rsidRPr="00DA64DF">
        <w:rPr>
          <w:b/>
          <w:bCs/>
        </w:rPr>
        <w:t>osobiście</w:t>
      </w:r>
      <w:r w:rsidRPr="00DA64DF">
        <w:t xml:space="preserve"> – za pokwitowaniem odbioru,</w:t>
      </w:r>
    </w:p>
    <w:p w14:paraId="0A0F196A" w14:textId="3527BE75" w:rsidR="00DA64DF" w:rsidRPr="00DA64DF" w:rsidRDefault="00DA64DF" w:rsidP="00DA64DF">
      <w:pPr>
        <w:numPr>
          <w:ilvl w:val="1"/>
          <w:numId w:val="4"/>
        </w:numPr>
        <w:spacing w:after="0" w:line="276" w:lineRule="auto"/>
        <w:jc w:val="both"/>
      </w:pPr>
      <w:r w:rsidRPr="00DA64DF">
        <w:rPr>
          <w:b/>
          <w:bCs/>
        </w:rPr>
        <w:lastRenderedPageBreak/>
        <w:t>drogą pocztową lub kurierską</w:t>
      </w:r>
      <w:r w:rsidRPr="00DA64DF">
        <w:t xml:space="preserve"> – wyłącznie w </w:t>
      </w:r>
      <w:r w:rsidRPr="00DA64DF">
        <w:rPr>
          <w:b/>
          <w:bCs/>
        </w:rPr>
        <w:t>szczelnie zaklejonej kopercie</w:t>
      </w:r>
      <w:r w:rsidRPr="00DA64DF">
        <w:t xml:space="preserve"> opisanej: „LISTY POPARCIA”.</w:t>
      </w:r>
    </w:p>
    <w:p w14:paraId="004EAAEA" w14:textId="77777777" w:rsidR="00DA64DF" w:rsidRPr="00DA64DF" w:rsidRDefault="00DA64DF" w:rsidP="00DA64DF">
      <w:pPr>
        <w:numPr>
          <w:ilvl w:val="0"/>
          <w:numId w:val="4"/>
        </w:numPr>
        <w:spacing w:after="0" w:line="276" w:lineRule="auto"/>
        <w:jc w:val="both"/>
      </w:pPr>
      <w:r w:rsidRPr="00DA64DF">
        <w:t xml:space="preserve">Wolontariusz zobowiązany jest do nadania przesyłki w trybie umożliwiającym jej śledzenie (np. list polecony, paczka z numerem </w:t>
      </w:r>
      <w:proofErr w:type="spellStart"/>
      <w:r w:rsidRPr="00DA64DF">
        <w:t>trackingowym</w:t>
      </w:r>
      <w:proofErr w:type="spellEnd"/>
      <w:r w:rsidRPr="00DA64DF">
        <w:t>).</w:t>
      </w:r>
    </w:p>
    <w:p w14:paraId="64FF7759" w14:textId="77777777" w:rsidR="00DA64DF" w:rsidRPr="00DA64DF" w:rsidRDefault="00DA64DF" w:rsidP="00DA64DF">
      <w:pPr>
        <w:numPr>
          <w:ilvl w:val="0"/>
          <w:numId w:val="4"/>
        </w:numPr>
        <w:spacing w:after="0" w:line="276" w:lineRule="auto"/>
        <w:jc w:val="both"/>
      </w:pPr>
      <w:r w:rsidRPr="00DA64DF">
        <w:t>Zabrania się przekazywania list osobom nieuprawnionym lub pozostawiania ich w miejscach ogólnodostępnych.</w:t>
      </w:r>
    </w:p>
    <w:p w14:paraId="37926ED8" w14:textId="50C25F47" w:rsidR="00DA64DF" w:rsidRPr="00DA64DF" w:rsidRDefault="00DA64DF" w:rsidP="00DA64DF">
      <w:pPr>
        <w:spacing w:after="0" w:line="276" w:lineRule="auto"/>
        <w:jc w:val="both"/>
      </w:pPr>
    </w:p>
    <w:p w14:paraId="07B330B6" w14:textId="77777777" w:rsidR="00DA64DF" w:rsidRPr="00DA64DF" w:rsidRDefault="00DA64DF" w:rsidP="00DA64DF">
      <w:pPr>
        <w:spacing w:after="0" w:line="276" w:lineRule="auto"/>
        <w:jc w:val="center"/>
        <w:rPr>
          <w:b/>
          <w:bCs/>
        </w:rPr>
      </w:pPr>
      <w:r w:rsidRPr="00DA64DF">
        <w:rPr>
          <w:b/>
          <w:bCs/>
        </w:rPr>
        <w:t>§ 4. Odpowiedzialność wolontariusza</w:t>
      </w:r>
    </w:p>
    <w:p w14:paraId="00605A3D" w14:textId="77777777" w:rsidR="00DA64DF" w:rsidRPr="00DA64DF" w:rsidRDefault="00DA64DF" w:rsidP="00DA64DF">
      <w:pPr>
        <w:numPr>
          <w:ilvl w:val="0"/>
          <w:numId w:val="5"/>
        </w:numPr>
        <w:spacing w:after="0" w:line="276" w:lineRule="auto"/>
        <w:jc w:val="both"/>
      </w:pPr>
      <w:r w:rsidRPr="00DA64DF">
        <w:t>Wolontariusz ponosi odpowiedzialność za listy podpisów od chwili ich pobrania do momentu przekazania Komitetowi.</w:t>
      </w:r>
    </w:p>
    <w:p w14:paraId="0B727868" w14:textId="77777777" w:rsidR="00DA64DF" w:rsidRPr="00DA64DF" w:rsidRDefault="00DA64DF" w:rsidP="00DA64DF">
      <w:pPr>
        <w:numPr>
          <w:ilvl w:val="0"/>
          <w:numId w:val="5"/>
        </w:numPr>
        <w:spacing w:after="0" w:line="276" w:lineRule="auto"/>
        <w:jc w:val="both"/>
      </w:pPr>
      <w:r w:rsidRPr="00DA64DF">
        <w:t>W przypadku utraty list wolontariusz jest zobowiązany niezwłocznie poinformować Pełnomocnika Komitetu i złożyć pisemne oświadczenie opisujące okoliczności zdarzenia.</w:t>
      </w:r>
    </w:p>
    <w:p w14:paraId="4181E1A2" w14:textId="77777777" w:rsidR="00DA64DF" w:rsidRPr="00DA64DF" w:rsidRDefault="00DA64DF" w:rsidP="00DA64DF">
      <w:pPr>
        <w:numPr>
          <w:ilvl w:val="0"/>
          <w:numId w:val="5"/>
        </w:numPr>
        <w:spacing w:after="0" w:line="276" w:lineRule="auto"/>
        <w:jc w:val="both"/>
      </w:pPr>
      <w:r w:rsidRPr="00DA64DF">
        <w:t>Naruszenie niniejszego regulaminu może skutkować cofnięciem upoważnienia do zbierania podpisów.</w:t>
      </w:r>
    </w:p>
    <w:p w14:paraId="2EB9E061" w14:textId="4BCDF94A" w:rsidR="00DA64DF" w:rsidRPr="00DA64DF" w:rsidRDefault="00DA64DF" w:rsidP="00DA64DF">
      <w:pPr>
        <w:spacing w:after="0" w:line="276" w:lineRule="auto"/>
        <w:jc w:val="center"/>
      </w:pPr>
    </w:p>
    <w:p w14:paraId="2BE1C04E" w14:textId="77777777" w:rsidR="00DA64DF" w:rsidRPr="00DA64DF" w:rsidRDefault="00DA64DF" w:rsidP="00DA64DF">
      <w:pPr>
        <w:spacing w:after="0" w:line="276" w:lineRule="auto"/>
        <w:jc w:val="center"/>
        <w:rPr>
          <w:b/>
          <w:bCs/>
        </w:rPr>
      </w:pPr>
      <w:r w:rsidRPr="00DA64DF">
        <w:rPr>
          <w:b/>
          <w:bCs/>
        </w:rPr>
        <w:t>§ 5. Postanowienia końcowe</w:t>
      </w:r>
    </w:p>
    <w:p w14:paraId="0E9B4CBA" w14:textId="1C011AE5" w:rsidR="00DA64DF" w:rsidRPr="00DA64DF" w:rsidRDefault="00DA64DF" w:rsidP="00DA64DF">
      <w:pPr>
        <w:numPr>
          <w:ilvl w:val="0"/>
          <w:numId w:val="6"/>
        </w:numPr>
        <w:spacing w:after="0" w:line="276" w:lineRule="auto"/>
        <w:jc w:val="both"/>
      </w:pPr>
      <w:r w:rsidRPr="00DA64DF">
        <w:t>Regulamin wchodzi w życie z dniem podpisania</w:t>
      </w:r>
      <w:r>
        <w:t>.</w:t>
      </w:r>
    </w:p>
    <w:p w14:paraId="76DB2D9F" w14:textId="77777777" w:rsidR="00DA64DF" w:rsidRPr="00DA64DF" w:rsidRDefault="00DA64DF" w:rsidP="00DA64DF">
      <w:pPr>
        <w:numPr>
          <w:ilvl w:val="0"/>
          <w:numId w:val="6"/>
        </w:numPr>
        <w:spacing w:after="0" w:line="276" w:lineRule="auto"/>
        <w:jc w:val="both"/>
      </w:pPr>
      <w:r w:rsidRPr="00DA64DF">
        <w:t>Regulamin może być zmieniany decyzją Pełnomocnika Komitetu.</w:t>
      </w:r>
    </w:p>
    <w:p w14:paraId="20627D73" w14:textId="71718ECB" w:rsidR="00DA64DF" w:rsidRDefault="00DA64DF" w:rsidP="00DA64DF">
      <w:pPr>
        <w:spacing w:after="0" w:line="276" w:lineRule="auto"/>
        <w:jc w:val="both"/>
      </w:pPr>
    </w:p>
    <w:p w14:paraId="41AD28EE" w14:textId="77777777" w:rsidR="00DA64DF" w:rsidRPr="00DA64DF" w:rsidRDefault="00DA64DF" w:rsidP="00DA64DF">
      <w:pPr>
        <w:spacing w:after="0" w:line="276" w:lineRule="auto"/>
        <w:jc w:val="both"/>
      </w:pPr>
    </w:p>
    <w:p w14:paraId="3CAE83A7" w14:textId="77777777" w:rsidR="00DA64DF" w:rsidRDefault="00DA64DF" w:rsidP="00DA64DF">
      <w:pPr>
        <w:spacing w:after="0" w:line="276" w:lineRule="auto"/>
        <w:ind w:left="6372"/>
      </w:pPr>
      <w:r>
        <w:rPr>
          <w:b/>
          <w:bCs/>
        </w:rPr>
        <w:t xml:space="preserve">Rzeszów, dnia 21.08.2025 r. </w:t>
      </w:r>
      <w:r w:rsidRPr="00DA64DF">
        <w:br/>
      </w:r>
    </w:p>
    <w:p w14:paraId="5168562E" w14:textId="77777777" w:rsidR="00DA64DF" w:rsidRDefault="00DA64DF" w:rsidP="00DA64DF">
      <w:pPr>
        <w:spacing w:after="0" w:line="276" w:lineRule="auto"/>
        <w:ind w:left="6372"/>
      </w:pPr>
    </w:p>
    <w:p w14:paraId="7D7372D9" w14:textId="67636D5B" w:rsidR="00DA64DF" w:rsidRPr="00DA64DF" w:rsidRDefault="00DA64DF" w:rsidP="00DA64DF">
      <w:pPr>
        <w:spacing w:after="0" w:line="276" w:lineRule="auto"/>
        <w:ind w:left="6372"/>
      </w:pPr>
      <w:r w:rsidRPr="00DA64DF">
        <w:t>................................................</w:t>
      </w:r>
      <w:r w:rsidRPr="00DA64DF">
        <w:br/>
      </w:r>
    </w:p>
    <w:p w14:paraId="1D9B0D70" w14:textId="77777777" w:rsidR="00F5090B" w:rsidRDefault="00F5090B" w:rsidP="00DA64DF">
      <w:pPr>
        <w:spacing w:after="0" w:line="276" w:lineRule="auto"/>
        <w:jc w:val="both"/>
      </w:pPr>
    </w:p>
    <w:sectPr w:rsidR="00F50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26A8D"/>
    <w:multiLevelType w:val="multilevel"/>
    <w:tmpl w:val="D69CE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B80923"/>
    <w:multiLevelType w:val="multilevel"/>
    <w:tmpl w:val="548E4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5A66F1"/>
    <w:multiLevelType w:val="multilevel"/>
    <w:tmpl w:val="CE1C9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4209C2"/>
    <w:multiLevelType w:val="multilevel"/>
    <w:tmpl w:val="F7004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3569B5"/>
    <w:multiLevelType w:val="multilevel"/>
    <w:tmpl w:val="058661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EE780A"/>
    <w:multiLevelType w:val="multilevel"/>
    <w:tmpl w:val="EAE04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6728620">
    <w:abstractNumId w:val="1"/>
  </w:num>
  <w:num w:numId="2" w16cid:durableId="659234417">
    <w:abstractNumId w:val="3"/>
  </w:num>
  <w:num w:numId="3" w16cid:durableId="126240985">
    <w:abstractNumId w:val="5"/>
  </w:num>
  <w:num w:numId="4" w16cid:durableId="1713192834">
    <w:abstractNumId w:val="4"/>
  </w:num>
  <w:num w:numId="5" w16cid:durableId="1882398250">
    <w:abstractNumId w:val="0"/>
  </w:num>
  <w:num w:numId="6" w16cid:durableId="1822654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DF"/>
    <w:rsid w:val="000C5166"/>
    <w:rsid w:val="00250C3E"/>
    <w:rsid w:val="00DA64DF"/>
    <w:rsid w:val="00F5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BC88A"/>
  <w15:chartTrackingRefBased/>
  <w15:docId w15:val="{83FE365C-723E-4287-AD9D-CB45BE8C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6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6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64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6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64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6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6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6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6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64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64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64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64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64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64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64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64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64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6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6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6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6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6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64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64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64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64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64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64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496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Korbelak</dc:creator>
  <cp:keywords/>
  <dc:description/>
  <cp:lastModifiedBy>Arkadiusz Korbelak</cp:lastModifiedBy>
  <cp:revision>1</cp:revision>
  <dcterms:created xsi:type="dcterms:W3CDTF">2025-08-21T12:49:00Z</dcterms:created>
  <dcterms:modified xsi:type="dcterms:W3CDTF">2025-08-21T12:58:00Z</dcterms:modified>
</cp:coreProperties>
</file>